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1F" w:rsidRPr="00B924B8" w:rsidRDefault="00961C0A" w:rsidP="00324A1F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F379E6" wp14:editId="5D9868BF">
            <wp:simplePos x="0" y="0"/>
            <wp:positionH relativeFrom="column">
              <wp:posOffset>404495</wp:posOffset>
            </wp:positionH>
            <wp:positionV relativeFrom="paragraph">
              <wp:posOffset>-2347595</wp:posOffset>
            </wp:positionV>
            <wp:extent cx="1533525" cy="873125"/>
            <wp:effectExtent l="0" t="0" r="0" b="0"/>
            <wp:wrapNone/>
            <wp:docPr id="2" name="圖片 2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9DC04C" wp14:editId="1BE6C3D5">
                <wp:simplePos x="0" y="0"/>
                <wp:positionH relativeFrom="column">
                  <wp:posOffset>66040</wp:posOffset>
                </wp:positionH>
                <wp:positionV relativeFrom="paragraph">
                  <wp:posOffset>1687830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0A" w:rsidRPr="00340750" w:rsidRDefault="00961C0A" w:rsidP="00961C0A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6</w:t>
                            </w:r>
                            <w:r w:rsidR="002A1623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下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第</w:t>
                            </w:r>
                            <w:r w:rsidR="002A1623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4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5.2pt;margin-top:132.9pt;width:75.75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" fillcolor="red" stroked="f" strokeweight="2pt">
                <v:textbox>
                  <w:txbxContent>
                    <w:p w:rsidR="00961C0A" w:rsidRPr="00340750" w:rsidRDefault="00961C0A" w:rsidP="00961C0A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</w:rPr>
                        <w:t>6</w:t>
                      </w:r>
                      <w:r w:rsidR="002A1623">
                        <w:rPr>
                          <w:rFonts w:ascii="華康細圓體" w:eastAsia="華康細圓體" w:hAnsi="華康細圓體" w:hint="eastAsia"/>
                          <w:b/>
                        </w:rPr>
                        <w:t>下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第</w:t>
                      </w:r>
                      <w:r w:rsidR="002A1623">
                        <w:rPr>
                          <w:rFonts w:ascii="華康細圓體" w:eastAsia="華康細圓體" w:hAnsi="華康細圓體" w:hint="eastAsia"/>
                          <w:b/>
                        </w:rPr>
                        <w:t>4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324A1F"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57216" behindDoc="1" locked="0" layoutInCell="1" allowOverlap="1" wp14:anchorId="7F181A84" wp14:editId="5ABE2E3E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623">
        <w:rPr>
          <w:rFonts w:ascii="華康細圓體" w:eastAsia="華康細圓體" w:hAnsi="華康細圓體" w:hint="eastAsia"/>
          <w:b/>
          <w:noProof/>
          <w:sz w:val="44"/>
          <w:lang w:eastAsia="zh-HK"/>
        </w:rPr>
        <w:t>生命重生</w:t>
      </w:r>
      <w:r w:rsidR="002D09CC">
        <w:rPr>
          <w:rFonts w:ascii="華康細圓體" w:eastAsia="華康細圓體" w:hAnsi="華康細圓體" w:hint="eastAsia"/>
          <w:b/>
          <w:noProof/>
          <w:sz w:val="44"/>
          <w:lang w:eastAsia="zh-HK"/>
        </w:rPr>
        <w:t>．</w:t>
      </w:r>
      <w:r w:rsidR="002A1623">
        <w:rPr>
          <w:rFonts w:ascii="華康細圓體" w:eastAsia="華康細圓體" w:hAnsi="華康細圓體" w:hint="eastAsia"/>
          <w:b/>
          <w:noProof/>
          <w:sz w:val="44"/>
          <w:lang w:eastAsia="zh-HK"/>
        </w:rPr>
        <w:t>改變</w:t>
      </w:r>
    </w:p>
    <w:p w:rsidR="00324A1F" w:rsidRDefault="00324A1F" w:rsidP="002D09CC">
      <w:pPr>
        <w:ind w:left="1417" w:hangingChars="590" w:hanging="1417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711D86" wp14:editId="19865102">
                <wp:simplePos x="0" y="0"/>
                <wp:positionH relativeFrom="column">
                  <wp:posOffset>-28575</wp:posOffset>
                </wp:positionH>
                <wp:positionV relativeFrom="paragraph">
                  <wp:posOffset>-3175</wp:posOffset>
                </wp:positionV>
                <wp:extent cx="5876925" cy="733425"/>
                <wp:effectExtent l="0" t="0" r="9525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3342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2.25pt;margin-top:-.25pt;width:462.75pt;height:5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" fillcolor="#ff6" stroked="f" strokeweight="2pt">
                <v:fill opacity="22873f"/>
              </v:roundrect>
            </w:pict>
          </mc:Fallback>
        </mc:AlternateContent>
      </w:r>
      <w:r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2A1623" w:rsidRPr="002A1623">
        <w:rPr>
          <w:rFonts w:ascii="華康細圓體" w:eastAsia="華康細圓體" w:hAnsi="華康細圓體" w:hint="eastAsia"/>
          <w:bCs/>
          <w:bdr w:val="none" w:sz="0" w:space="0" w:color="auto" w:frame="1"/>
          <w:lang w:eastAsia="zh-HK"/>
        </w:rPr>
        <w:t>訪問一位已受洗的基督徒，請他分享受洗的原因及受洗後在生活行為上的改變。</w:t>
      </w:r>
    </w:p>
    <w:p w:rsidR="009E0DB9" w:rsidRDefault="00324A1F" w:rsidP="00335B03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0DE7D76" wp14:editId="027FF981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0;margin-top:16.8pt;width:504.55pt;height:3.3pt;z-index:251655168;mso-position-horizontal:center;mso-position-horizontal-relative:margin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w10:wrap anchorx="margin"/>
              </v:group>
            </w:pict>
          </mc:Fallback>
        </mc:AlternateContent>
      </w:r>
    </w:p>
    <w:p w:rsidR="00335B03" w:rsidRPr="00324A1F" w:rsidRDefault="00B9501C" w:rsidP="00335B03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訪問直擊</w:t>
      </w:r>
      <w:r w:rsidR="00442405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!</w:t>
      </w:r>
    </w:p>
    <w:p w:rsidR="00335B03" w:rsidRDefault="00B92587" w:rsidP="007C3661">
      <w:pPr>
        <w:rPr>
          <w:rFonts w:ascii="Arial" w:eastAsia="華康細圓體" w:hAnsi="Arial" w:cs="Arial"/>
          <w:i/>
          <w:lang w:eastAsia="zh-HK"/>
        </w:rPr>
      </w:pPr>
      <w:r w:rsidRPr="009A5A25">
        <w:rPr>
          <w:rFonts w:ascii="Arial" w:eastAsia="華康細圓體" w:hAnsi="Arial" w:cs="Arial" w:hint="eastAsia"/>
          <w:i/>
          <w:lang w:eastAsia="zh-HK"/>
        </w:rPr>
        <w:t>訪問</w:t>
      </w:r>
      <w:r w:rsidR="000E4516">
        <w:rPr>
          <w:rFonts w:ascii="Arial" w:eastAsia="華康細圓體" w:hAnsi="Arial" w:cs="Arial" w:hint="eastAsia"/>
          <w:i/>
          <w:lang w:eastAsia="zh-HK"/>
        </w:rPr>
        <w:t>一</w:t>
      </w:r>
      <w:r w:rsidR="009F092C" w:rsidRPr="009A5A25">
        <w:rPr>
          <w:rFonts w:ascii="Arial" w:eastAsia="華康細圓體" w:hAnsi="Arial" w:cs="Arial" w:hint="eastAsia"/>
          <w:i/>
          <w:lang w:eastAsia="zh-HK"/>
        </w:rPr>
        <w:t>位</w:t>
      </w:r>
      <w:r w:rsidR="001E311C" w:rsidRPr="009A5A25">
        <w:rPr>
          <w:rFonts w:ascii="Arial" w:eastAsia="華康細圓體" w:hAnsi="Arial" w:cs="Arial" w:hint="eastAsia"/>
          <w:i/>
          <w:lang w:eastAsia="zh-HK"/>
        </w:rPr>
        <w:t>已受洗的基督徒</w:t>
      </w:r>
      <w:r w:rsidR="009F092C" w:rsidRPr="009A5A25">
        <w:rPr>
          <w:rFonts w:ascii="Arial" w:eastAsia="華康細圓體" w:hAnsi="Arial" w:cs="Arial" w:hint="eastAsia"/>
          <w:i/>
          <w:lang w:eastAsia="zh-HK"/>
        </w:rPr>
        <w:t>受訪者，看看</w:t>
      </w:r>
      <w:r w:rsidR="00C569EF" w:rsidRPr="009A5A25">
        <w:rPr>
          <w:rFonts w:ascii="Arial" w:eastAsia="華康細圓體" w:hAnsi="Arial" w:cs="Arial" w:hint="eastAsia"/>
          <w:i/>
          <w:lang w:eastAsia="zh-HK"/>
        </w:rPr>
        <w:t>他們的</w:t>
      </w:r>
      <w:r w:rsidR="006451E7" w:rsidRPr="009A5A25">
        <w:rPr>
          <w:rFonts w:ascii="Arial" w:eastAsia="華康細圓體" w:hAnsi="Arial" w:cs="Arial" w:hint="eastAsia"/>
          <w:i/>
          <w:lang w:eastAsia="zh-HK"/>
        </w:rPr>
        <w:t>(</w:t>
      </w:r>
      <w:proofErr w:type="spellStart"/>
      <w:r w:rsidR="006451E7" w:rsidRPr="009A5A25">
        <w:rPr>
          <w:rFonts w:ascii="Arial" w:eastAsia="華康細圓體" w:hAnsi="Arial" w:cs="Arial" w:hint="eastAsia"/>
          <w:i/>
          <w:lang w:eastAsia="zh-HK"/>
        </w:rPr>
        <w:t>i</w:t>
      </w:r>
      <w:proofErr w:type="spellEnd"/>
      <w:r w:rsidR="006451E7" w:rsidRPr="009A5A25">
        <w:rPr>
          <w:rFonts w:ascii="Arial" w:eastAsia="華康細圓體" w:hAnsi="Arial" w:cs="Arial" w:hint="eastAsia"/>
          <w:i/>
          <w:lang w:eastAsia="zh-HK"/>
        </w:rPr>
        <w:t>)</w:t>
      </w:r>
      <w:r w:rsidR="001E311C" w:rsidRPr="009A5A25">
        <w:rPr>
          <w:rFonts w:ascii="Arial" w:eastAsia="華康細圓體" w:hAnsi="Arial" w:cs="Arial" w:hint="eastAsia"/>
          <w:i/>
          <w:lang w:eastAsia="zh-HK"/>
        </w:rPr>
        <w:t>受洗經歷</w:t>
      </w:r>
      <w:r w:rsidR="006451E7" w:rsidRPr="009A5A25">
        <w:rPr>
          <w:rFonts w:ascii="Arial" w:eastAsia="華康細圓體" w:hAnsi="Arial" w:cs="Arial" w:hint="eastAsia"/>
          <w:i/>
          <w:lang w:eastAsia="zh-HK"/>
        </w:rPr>
        <w:t>，以及</w:t>
      </w:r>
      <w:r w:rsidR="006451E7" w:rsidRPr="009A5A25">
        <w:rPr>
          <w:rFonts w:ascii="Arial" w:eastAsia="華康細圓體" w:hAnsi="Arial" w:cs="Arial" w:hint="eastAsia"/>
          <w:i/>
          <w:lang w:eastAsia="zh-HK"/>
        </w:rPr>
        <w:t>(ii)</w:t>
      </w:r>
      <w:r w:rsidR="006451E7" w:rsidRPr="009A5A25">
        <w:rPr>
          <w:rFonts w:ascii="Arial" w:eastAsia="華康細圓體" w:hAnsi="Arial" w:cs="Arial" w:hint="eastAsia"/>
          <w:i/>
          <w:lang w:eastAsia="zh-HK"/>
        </w:rPr>
        <w:t>受洗後生活行為上的改變</w:t>
      </w:r>
      <w:r w:rsidR="001E311C" w:rsidRPr="009A5A25">
        <w:rPr>
          <w:rFonts w:ascii="Arial" w:eastAsia="華康細圓體" w:hAnsi="Arial" w:cs="Arial" w:hint="eastAsia"/>
          <w:i/>
        </w:rPr>
        <w:t>（</w:t>
      </w:r>
      <w:r w:rsidR="001E311C" w:rsidRPr="009A5A25">
        <w:rPr>
          <w:rFonts w:ascii="Arial" w:eastAsia="華康細圓體" w:hAnsi="Arial" w:cs="Arial" w:hint="eastAsia"/>
          <w:i/>
          <w:lang w:eastAsia="zh-HK"/>
        </w:rPr>
        <w:t>問題可因應你所需情況調整</w:t>
      </w:r>
      <w:r w:rsidR="001E311C" w:rsidRPr="009A5A25">
        <w:rPr>
          <w:rFonts w:ascii="Arial" w:eastAsia="華康細圓體" w:hAnsi="Arial" w:cs="Arial" w:hint="eastAsia"/>
          <w:i/>
        </w:rPr>
        <w:t>）</w:t>
      </w:r>
      <w:r w:rsidR="00C569EF" w:rsidRPr="009A5A25">
        <w:rPr>
          <w:rFonts w:ascii="Arial" w:eastAsia="華康細圓體" w:hAnsi="Arial" w:cs="Arial" w:hint="eastAsia"/>
          <w:i/>
          <w:lang w:eastAsia="zh-HK"/>
        </w:rPr>
        <w:t>。</w:t>
      </w:r>
    </w:p>
    <w:p w:rsidR="009A5A25" w:rsidRPr="009A5A25" w:rsidRDefault="009A5A25" w:rsidP="007C3661">
      <w:pPr>
        <w:rPr>
          <w:i/>
        </w:rPr>
      </w:pPr>
    </w:p>
    <w:p w:rsidR="000265F9" w:rsidRPr="00324A1F" w:rsidRDefault="009A5A25" w:rsidP="000265F9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參考</w:t>
      </w:r>
      <w:r w:rsidR="001E311C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問題</w:t>
      </w:r>
      <w:r w:rsidR="001E311C">
        <w:rPr>
          <w:rFonts w:ascii="新細明體" w:eastAsia="新細明體" w:hAnsi="新細明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：</w:t>
      </w:r>
    </w:p>
    <w:p w:rsidR="009D7A2D" w:rsidRPr="00B92587" w:rsidRDefault="003156D8" w:rsidP="00335B03">
      <w:pPr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建議</w:t>
      </w:r>
      <w:r w:rsidR="000E4516">
        <w:rPr>
          <w:rFonts w:ascii="華康細圓體" w:eastAsia="華康細圓體" w:hAnsi="華康細圓體" w:hint="eastAsia"/>
          <w:lang w:eastAsia="zh-HK"/>
        </w:rPr>
        <w:t>開場白：「</w:t>
      </w:r>
      <w:r w:rsidR="009D7A2D" w:rsidRPr="00B92587">
        <w:rPr>
          <w:rFonts w:ascii="華康細圓體" w:eastAsia="華康細圓體" w:hAnsi="華康細圓體" w:hint="eastAsia"/>
          <w:lang w:eastAsia="zh-HK"/>
        </w:rPr>
        <w:t>你好，</w:t>
      </w:r>
      <w:r w:rsidR="000265F9" w:rsidRPr="00B92587">
        <w:rPr>
          <w:rFonts w:ascii="華康細圓體" w:eastAsia="華康細圓體" w:hAnsi="華康細圓體" w:hint="eastAsia"/>
          <w:lang w:eastAsia="zh-HK"/>
        </w:rPr>
        <w:t>我們</w:t>
      </w:r>
      <w:r>
        <w:rPr>
          <w:rFonts w:ascii="華康細圓體" w:eastAsia="華康細圓體" w:hAnsi="華康細圓體" w:hint="eastAsia"/>
          <w:lang w:eastAsia="zh-HK"/>
        </w:rPr>
        <w:t>正在做一個聖經科的訪問，目的是</w:t>
      </w:r>
      <w:r w:rsidR="00AA5457">
        <w:rPr>
          <w:rFonts w:ascii="華康細圓體" w:eastAsia="華康細圓體" w:hAnsi="華康細圓體" w:hint="eastAsia"/>
          <w:lang w:eastAsia="zh-HK"/>
        </w:rPr>
        <w:t>了解</w:t>
      </w:r>
      <w:r>
        <w:rPr>
          <w:rFonts w:ascii="華康細圓體" w:eastAsia="華康細圓體" w:hAnsi="華康細圓體" w:hint="eastAsia"/>
          <w:lang w:eastAsia="zh-HK"/>
        </w:rPr>
        <w:t>關於</w:t>
      </w:r>
      <w:r w:rsidR="009F092C">
        <w:rPr>
          <w:rFonts w:ascii="Arial" w:eastAsia="華康細圓體" w:hAnsi="Arial" w:cs="Arial" w:hint="eastAsia"/>
          <w:lang w:eastAsia="zh-HK"/>
        </w:rPr>
        <w:t>基督</w:t>
      </w:r>
      <w:r>
        <w:rPr>
          <w:rFonts w:ascii="Arial" w:eastAsia="華康細圓體" w:hAnsi="Arial" w:cs="Arial" w:hint="eastAsia"/>
          <w:lang w:eastAsia="zh-HK"/>
        </w:rPr>
        <w:t>徒接受洗禮</w:t>
      </w:r>
      <w:r>
        <w:rPr>
          <w:rFonts w:ascii="Arial" w:eastAsia="華康細圓體" w:hAnsi="Arial" w:cs="Arial" w:hint="eastAsia"/>
        </w:rPr>
        <w:t>／</w:t>
      </w:r>
      <w:proofErr w:type="gramStart"/>
      <w:r>
        <w:rPr>
          <w:rFonts w:ascii="Arial" w:eastAsia="華康細圓體" w:hAnsi="Arial" w:cs="Arial" w:hint="eastAsia"/>
          <w:lang w:eastAsia="zh-HK"/>
        </w:rPr>
        <w:t>浸禮時</w:t>
      </w:r>
      <w:proofErr w:type="gramEnd"/>
      <w:r>
        <w:rPr>
          <w:rFonts w:ascii="Arial" w:eastAsia="華康細圓體" w:hAnsi="Arial" w:cs="Arial" w:hint="eastAsia"/>
          <w:lang w:eastAsia="zh-HK"/>
        </w:rPr>
        <w:t>的想法和心路歷程</w:t>
      </w:r>
      <w:r w:rsidR="00AA5457">
        <w:rPr>
          <w:rFonts w:ascii="Arial" w:eastAsia="華康細圓體" w:hAnsi="Arial" w:cs="Arial" w:hint="eastAsia"/>
          <w:lang w:eastAsia="zh-HK"/>
        </w:rPr>
        <w:t>，</w:t>
      </w:r>
      <w:r>
        <w:rPr>
          <w:rFonts w:ascii="Arial" w:eastAsia="華康細圓體" w:hAnsi="Arial" w:cs="Arial" w:hint="eastAsia"/>
          <w:lang w:eastAsia="zh-HK"/>
        </w:rPr>
        <w:t>不知道你能否幫</w:t>
      </w:r>
      <w:proofErr w:type="gramStart"/>
      <w:r>
        <w:rPr>
          <w:rFonts w:ascii="Arial" w:eastAsia="華康細圓體" w:hAnsi="Arial" w:cs="Arial" w:hint="eastAsia"/>
          <w:lang w:eastAsia="zh-HK"/>
        </w:rPr>
        <w:t>一</w:t>
      </w:r>
      <w:proofErr w:type="gramEnd"/>
      <w:r>
        <w:rPr>
          <w:rFonts w:ascii="Arial" w:eastAsia="華康細圓體" w:hAnsi="Arial" w:cs="Arial" w:hint="eastAsia"/>
          <w:lang w:eastAsia="zh-HK"/>
        </w:rPr>
        <w:t>幫忙，回答</w:t>
      </w:r>
      <w:r w:rsidR="00AA5457">
        <w:rPr>
          <w:rFonts w:ascii="Arial" w:eastAsia="華康細圓體" w:hAnsi="Arial" w:cs="Arial" w:hint="eastAsia"/>
          <w:lang w:eastAsia="zh-HK"/>
        </w:rPr>
        <w:t>以下數個問題</w:t>
      </w:r>
      <w:r>
        <w:rPr>
          <w:rFonts w:ascii="Arial" w:eastAsia="華康細圓體" w:hAnsi="Arial" w:cs="Arial" w:hint="eastAsia"/>
        </w:rPr>
        <w:t>？</w:t>
      </w:r>
      <w:r>
        <w:rPr>
          <w:rFonts w:ascii="Arial" w:eastAsia="華康細圓體" w:hAnsi="Arial" w:cs="Arial" w:hint="eastAsia"/>
          <w:lang w:eastAsia="zh-HK"/>
        </w:rPr>
        <w:t>只會花你幾分鐘的時間</w:t>
      </w:r>
      <w:bookmarkStart w:id="0" w:name="_GoBack"/>
      <w:bookmarkEnd w:id="0"/>
      <w:r>
        <w:rPr>
          <w:rFonts w:ascii="Arial" w:eastAsia="華康細圓體" w:hAnsi="Arial" w:cs="Arial" w:hint="eastAsia"/>
          <w:lang w:eastAsia="zh-HK"/>
        </w:rPr>
        <w:t>……</w:t>
      </w:r>
      <w:r>
        <w:rPr>
          <w:rFonts w:ascii="Arial" w:eastAsia="華康細圓體" w:hAnsi="Arial" w:cs="Arial" w:hint="eastAsia"/>
        </w:rPr>
        <w:t>（</w:t>
      </w:r>
      <w:r>
        <w:rPr>
          <w:rFonts w:ascii="Arial" w:eastAsia="華康細圓體" w:hAnsi="Arial" w:cs="Arial" w:hint="eastAsia"/>
          <w:lang w:eastAsia="zh-HK"/>
        </w:rPr>
        <w:t>對方答應</w:t>
      </w:r>
      <w:r>
        <w:rPr>
          <w:rFonts w:ascii="Arial" w:eastAsia="華康細圓體" w:hAnsi="Arial" w:cs="Arial" w:hint="eastAsia"/>
        </w:rPr>
        <w:t>）</w:t>
      </w:r>
      <w:r>
        <w:rPr>
          <w:rFonts w:ascii="Arial" w:eastAsia="華康細圓體" w:hAnsi="Arial" w:cs="Arial" w:hint="eastAsia"/>
          <w:lang w:eastAsia="zh-HK"/>
        </w:rPr>
        <w:t>……謝謝你的幫忙，請問……</w:t>
      </w:r>
      <w:r w:rsidR="000E4516">
        <w:rPr>
          <w:rFonts w:ascii="Arial" w:eastAsia="華康細圓體" w:hAnsi="Arial" w:cs="Arial" w:hint="eastAsia"/>
          <w:lang w:eastAsia="zh-HK"/>
        </w:rPr>
        <w:t>」</w:t>
      </w:r>
    </w:p>
    <w:p w:rsidR="00610421" w:rsidRPr="00B92587" w:rsidRDefault="00610421" w:rsidP="00335B03">
      <w:pPr>
        <w:rPr>
          <w:rFonts w:ascii="華康細圓體" w:eastAsia="華康細圓體" w:hAnsi="華康細圓體"/>
        </w:rPr>
      </w:pPr>
    </w:p>
    <w:p w:rsidR="004443B7" w:rsidRDefault="004443B7" w:rsidP="00335B03">
      <w:pPr>
        <w:rPr>
          <w:rFonts w:ascii="華康細圓體" w:eastAsia="華康細圓體" w:hAnsi="華康細圓體"/>
          <w:lang w:eastAsia="zh-HK"/>
        </w:rPr>
      </w:pPr>
      <w:r w:rsidRPr="00B92587">
        <w:rPr>
          <w:rFonts w:ascii="華康細圓體" w:eastAsia="華康細圓體" w:hAnsi="華康細圓體" w:hint="eastAsia"/>
        </w:rPr>
        <w:t>1.</w:t>
      </w:r>
      <w:r w:rsidR="00345341">
        <w:rPr>
          <w:rFonts w:ascii="華康細圓體" w:eastAsia="華康細圓體" w:hAnsi="華康細圓體" w:hint="eastAsia"/>
        </w:rPr>
        <w:t xml:space="preserve">　</w:t>
      </w:r>
      <w:r w:rsidR="009D7A2D" w:rsidRPr="00B92587">
        <w:rPr>
          <w:rFonts w:ascii="華康細圓體" w:eastAsia="華康細圓體" w:hAnsi="華康細圓體" w:hint="eastAsia"/>
          <w:lang w:eastAsia="zh-HK"/>
        </w:rPr>
        <w:t>請問</w:t>
      </w:r>
      <w:r w:rsidRPr="00B92587">
        <w:rPr>
          <w:rFonts w:ascii="華康細圓體" w:eastAsia="華康細圓體" w:hAnsi="華康細圓體" w:hint="eastAsia"/>
          <w:lang w:eastAsia="zh-HK"/>
        </w:rPr>
        <w:t>你</w:t>
      </w:r>
      <w:r w:rsidR="00693A21">
        <w:rPr>
          <w:rFonts w:ascii="華康細圓體" w:eastAsia="華康細圓體" w:hAnsi="華康細圓體" w:hint="eastAsia"/>
          <w:lang w:eastAsia="zh-HK"/>
        </w:rPr>
        <w:t>何時</w:t>
      </w:r>
      <w:r w:rsidR="00FC7891">
        <w:rPr>
          <w:rFonts w:ascii="華康細圓體" w:eastAsia="華康細圓體" w:hAnsi="華康細圓體" w:hint="eastAsia"/>
          <w:lang w:eastAsia="zh-HK"/>
        </w:rPr>
        <w:t>和在哪</w:t>
      </w:r>
      <w:proofErr w:type="gramStart"/>
      <w:r w:rsidR="00FC7891">
        <w:rPr>
          <w:rFonts w:ascii="華康細圓體" w:eastAsia="華康細圓體" w:hAnsi="華康細圓體" w:hint="eastAsia"/>
          <w:lang w:eastAsia="zh-HK"/>
        </w:rPr>
        <w:t>裏</w:t>
      </w:r>
      <w:proofErr w:type="gramEnd"/>
      <w:r w:rsidR="00693A21">
        <w:rPr>
          <w:rFonts w:ascii="華康細圓體" w:eastAsia="華康細圓體" w:hAnsi="華康細圓體" w:hint="eastAsia"/>
          <w:lang w:eastAsia="zh-HK"/>
        </w:rPr>
        <w:t>接受洗禮/</w:t>
      </w:r>
      <w:proofErr w:type="gramStart"/>
      <w:r w:rsidR="00693A21">
        <w:rPr>
          <w:rFonts w:ascii="華康細圓體" w:eastAsia="華康細圓體" w:hAnsi="華康細圓體" w:hint="eastAsia"/>
          <w:lang w:eastAsia="zh-HK"/>
        </w:rPr>
        <w:t>浸禮</w:t>
      </w:r>
      <w:proofErr w:type="gramEnd"/>
      <w:r w:rsidR="00693A21">
        <w:rPr>
          <w:rFonts w:ascii="華康細圓體" w:eastAsia="華康細圓體" w:hAnsi="華康細圓體" w:hint="eastAsia"/>
          <w:lang w:eastAsia="zh-HK"/>
        </w:rPr>
        <w:t>？</w:t>
      </w: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5623BC" wp14:editId="18A5A277">
                <wp:simplePos x="0" y="0"/>
                <wp:positionH relativeFrom="column">
                  <wp:posOffset>-52070</wp:posOffset>
                </wp:positionH>
                <wp:positionV relativeFrom="paragraph">
                  <wp:posOffset>-3175</wp:posOffset>
                </wp:positionV>
                <wp:extent cx="5876925" cy="733425"/>
                <wp:effectExtent l="0" t="0" r="9525" b="952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3342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margin-left:-4.1pt;margin-top:-.25pt;width:462.75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" fillcolor="#b6dde8 [1304]" stroked="f" strokeweight="2pt">
                <v:fill opacity="22873f"/>
              </v:roundrect>
            </w:pict>
          </mc:Fallback>
        </mc:AlternateContent>
      </w:r>
    </w:p>
    <w:p w:rsidR="00FC7891" w:rsidRPr="00B92587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9D7A2D" w:rsidRPr="00B92587" w:rsidRDefault="009D7A2D" w:rsidP="00335B03">
      <w:pPr>
        <w:rPr>
          <w:rFonts w:ascii="華康細圓體" w:eastAsia="華康細圓體" w:hAnsi="華康細圓體"/>
          <w:lang w:eastAsia="zh-HK"/>
        </w:rPr>
      </w:pP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9D7A2D" w:rsidRDefault="00FC7891" w:rsidP="00335B03">
      <w:pPr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2D3FDD" wp14:editId="21F7D415">
                <wp:simplePos x="0" y="0"/>
                <wp:positionH relativeFrom="column">
                  <wp:posOffset>-52705</wp:posOffset>
                </wp:positionH>
                <wp:positionV relativeFrom="paragraph">
                  <wp:posOffset>206375</wp:posOffset>
                </wp:positionV>
                <wp:extent cx="5876925" cy="733425"/>
                <wp:effectExtent l="0" t="0" r="9525" b="952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3342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" o:spid="_x0000_s1026" style="position:absolute;margin-left:-4.15pt;margin-top:16.25pt;width:462.75pt;height:5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" fillcolor="#b6dde8 [1304]" stroked="f" strokeweight="2pt">
                <v:fill opacity="22873f"/>
              </v:roundrect>
            </w:pict>
          </mc:Fallback>
        </mc:AlternateContent>
      </w:r>
      <w:r w:rsidR="009D7A2D" w:rsidRPr="00B92587">
        <w:rPr>
          <w:rFonts w:ascii="華康細圓體" w:eastAsia="華康細圓體" w:hAnsi="華康細圓體" w:hint="eastAsia"/>
          <w:lang w:eastAsia="zh-HK"/>
        </w:rPr>
        <w:t>2.</w:t>
      </w:r>
      <w:r w:rsidR="00345341">
        <w:rPr>
          <w:rFonts w:ascii="華康細圓體" w:eastAsia="華康細圓體" w:hAnsi="華康細圓體" w:hint="eastAsia"/>
          <w:lang w:eastAsia="zh-HK"/>
        </w:rPr>
        <w:t xml:space="preserve">　</w:t>
      </w:r>
      <w:r w:rsidR="009D7A2D" w:rsidRPr="00B92587">
        <w:rPr>
          <w:rFonts w:ascii="華康細圓體" w:eastAsia="華康細圓體" w:hAnsi="華康細圓體" w:hint="eastAsia"/>
          <w:lang w:eastAsia="zh-HK"/>
        </w:rPr>
        <w:t>請問你</w:t>
      </w:r>
      <w:r w:rsidR="00693A21">
        <w:rPr>
          <w:rFonts w:ascii="華康細圓體" w:eastAsia="華康細圓體" w:hAnsi="華康細圓體" w:hint="eastAsia"/>
          <w:lang w:eastAsia="zh-HK"/>
        </w:rPr>
        <w:t>為何受洗</w:t>
      </w:r>
      <w:r w:rsidR="00852745">
        <w:rPr>
          <w:rFonts w:ascii="華康細圓體" w:eastAsia="華康細圓體" w:hAnsi="華康細圓體" w:hint="eastAsia"/>
          <w:lang w:eastAsia="zh-HK"/>
        </w:rPr>
        <w:t>？</w:t>
      </w:r>
      <w:r>
        <w:rPr>
          <w:rFonts w:ascii="華康細圓體" w:eastAsia="華康細圓體" w:hAnsi="華康細圓體" w:hint="eastAsia"/>
          <w:lang w:eastAsia="zh-HK"/>
        </w:rPr>
        <w:t>驅使你接受洗禮的原因為何</w:t>
      </w:r>
      <w:r w:rsidR="009D7A2D" w:rsidRPr="00B92587">
        <w:rPr>
          <w:rFonts w:ascii="華康細圓體" w:eastAsia="華康細圓體" w:hAnsi="華康細圓體" w:hint="eastAsia"/>
          <w:lang w:eastAsia="zh-HK"/>
        </w:rPr>
        <w:t>？</w:t>
      </w: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852745" w:rsidRDefault="00852745" w:rsidP="00335B03">
      <w:pPr>
        <w:rPr>
          <w:rFonts w:ascii="華康細圓體" w:eastAsia="華康細圓體" w:hAnsi="華康細圓體"/>
          <w:lang w:eastAsia="zh-HK"/>
        </w:rPr>
      </w:pP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852745" w:rsidRDefault="00852745" w:rsidP="00335B03">
      <w:pPr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3.</w:t>
      </w:r>
      <w:r w:rsidR="00345341">
        <w:rPr>
          <w:rFonts w:ascii="華康細圓體" w:eastAsia="華康細圓體" w:hAnsi="華康細圓體" w:hint="eastAsia"/>
          <w:lang w:eastAsia="zh-HK"/>
        </w:rPr>
        <w:t xml:space="preserve">　</w:t>
      </w:r>
      <w:r w:rsidR="00FC7891">
        <w:rPr>
          <w:rFonts w:ascii="華康細圓體" w:eastAsia="華康細圓體" w:hAnsi="華康細圓體" w:hint="eastAsia"/>
          <w:lang w:eastAsia="zh-HK"/>
        </w:rPr>
        <w:t>受洗後</w:t>
      </w:r>
      <w:r>
        <w:rPr>
          <w:rFonts w:ascii="華康細圓體" w:eastAsia="華康細圓體" w:hAnsi="華康細圓體" w:hint="eastAsia"/>
          <w:lang w:eastAsia="zh-HK"/>
        </w:rPr>
        <w:t>你覺得</w:t>
      </w:r>
      <w:r w:rsidR="00FC7891">
        <w:rPr>
          <w:rFonts w:ascii="華康細圓體" w:eastAsia="華康細圓體" w:hAnsi="華康細圓體" w:hint="eastAsia"/>
          <w:lang w:eastAsia="zh-HK"/>
        </w:rPr>
        <w:t>在生活上有何改變</w:t>
      </w:r>
      <w:r>
        <w:rPr>
          <w:rFonts w:ascii="華康細圓體" w:eastAsia="華康細圓體" w:hAnsi="華康細圓體" w:hint="eastAsia"/>
          <w:lang w:eastAsia="zh-HK"/>
        </w:rPr>
        <w:t>？</w:t>
      </w: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3BD6BE" wp14:editId="30AA06F9">
                <wp:simplePos x="0" y="0"/>
                <wp:positionH relativeFrom="column">
                  <wp:posOffset>-52705</wp:posOffset>
                </wp:positionH>
                <wp:positionV relativeFrom="paragraph">
                  <wp:posOffset>44450</wp:posOffset>
                </wp:positionV>
                <wp:extent cx="5876925" cy="733425"/>
                <wp:effectExtent l="0" t="0" r="9525" b="9525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3342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" o:spid="_x0000_s1026" style="position:absolute;margin-left:-4.15pt;margin-top:3.5pt;width:462.75pt;height:5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" fillcolor="#b6dde8 [1304]" stroked="f" strokeweight="2pt">
                <v:fill opacity="22873f"/>
              </v:roundrect>
            </w:pict>
          </mc:Fallback>
        </mc:AlternateContent>
      </w: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FC7891" w:rsidRPr="00FC7891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852745" w:rsidRDefault="00852745" w:rsidP="00335B03">
      <w:pPr>
        <w:rPr>
          <w:rFonts w:ascii="華康細圓體" w:eastAsia="華康細圓體" w:hAnsi="華康細圓體"/>
          <w:lang w:eastAsia="zh-HK"/>
        </w:rPr>
      </w:pPr>
    </w:p>
    <w:p w:rsidR="00852745" w:rsidRDefault="00852745" w:rsidP="00345341">
      <w:pPr>
        <w:ind w:left="377" w:hangingChars="157" w:hanging="377"/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 xml:space="preserve">4. </w:t>
      </w:r>
      <w:r w:rsidRPr="00B92587">
        <w:rPr>
          <w:rFonts w:ascii="華康細圓體" w:eastAsia="華康細圓體" w:hAnsi="華康細圓體" w:hint="eastAsia"/>
          <w:lang w:eastAsia="zh-HK"/>
        </w:rPr>
        <w:t>請問你</w:t>
      </w:r>
      <w:r w:rsidR="00FC7891">
        <w:rPr>
          <w:rFonts w:ascii="華康細圓體" w:eastAsia="華康細圓體" w:hAnsi="華康細圓體" w:hint="eastAsia"/>
          <w:lang w:eastAsia="zh-HK"/>
        </w:rPr>
        <w:t>曾否</w:t>
      </w:r>
      <w:r w:rsidRPr="00B92587">
        <w:rPr>
          <w:rFonts w:ascii="華康細圓體" w:eastAsia="華康細圓體" w:hAnsi="華康細圓體" w:hint="eastAsia"/>
          <w:lang w:eastAsia="zh-HK"/>
        </w:rPr>
        <w:t>認識</w:t>
      </w:r>
      <w:r w:rsidR="00FC7891">
        <w:rPr>
          <w:rFonts w:ascii="華康細圓體" w:eastAsia="華康細圓體" w:hAnsi="華康細圓體" w:hint="eastAsia"/>
          <w:lang w:eastAsia="zh-HK"/>
        </w:rPr>
        <w:t>一些人在受洗加入教會前後在生活上有很明顯的轉變</w:t>
      </w:r>
      <w:r w:rsidRPr="00B92587">
        <w:rPr>
          <w:rFonts w:ascii="華康細圓體" w:eastAsia="華康細圓體" w:hAnsi="華康細圓體" w:hint="eastAsia"/>
          <w:lang w:eastAsia="zh-HK"/>
        </w:rPr>
        <w:t>？</w:t>
      </w:r>
      <w:r>
        <w:rPr>
          <w:rFonts w:ascii="華康細圓體" w:eastAsia="華康細圓體" w:hAnsi="華康細圓體" w:hint="eastAsia"/>
          <w:lang w:eastAsia="zh-HK"/>
        </w:rPr>
        <w:t>若認識的話，</w:t>
      </w:r>
      <w:r w:rsidR="00FC7891">
        <w:rPr>
          <w:rFonts w:ascii="華康細圓體" w:eastAsia="華康細圓體" w:hAnsi="華康細圓體" w:hint="eastAsia"/>
          <w:lang w:eastAsia="zh-HK"/>
        </w:rPr>
        <w:t>能否略述他們的經歷？</w:t>
      </w: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0EB64B" wp14:editId="437418C3">
                <wp:simplePos x="0" y="0"/>
                <wp:positionH relativeFrom="column">
                  <wp:posOffset>-52705</wp:posOffset>
                </wp:positionH>
                <wp:positionV relativeFrom="paragraph">
                  <wp:posOffset>57150</wp:posOffset>
                </wp:positionV>
                <wp:extent cx="5876925" cy="733425"/>
                <wp:effectExtent l="0" t="0" r="9525" b="9525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3342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26" style="position:absolute;margin-left:-4.15pt;margin-top:4.5pt;width:462.75pt;height:5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" fillcolor="#b6dde8 [1304]" stroked="f" strokeweight="2pt">
                <v:fill opacity="22873f"/>
              </v:roundrect>
            </w:pict>
          </mc:Fallback>
        </mc:AlternateContent>
      </w: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AA5619" w:rsidRPr="00FC7891" w:rsidRDefault="00AA5619" w:rsidP="00335B03">
      <w:pPr>
        <w:rPr>
          <w:rFonts w:ascii="華康細圓體" w:eastAsia="華康細圓體" w:hAnsi="華康細圓體"/>
          <w:lang w:eastAsia="zh-HK"/>
        </w:rPr>
      </w:pPr>
    </w:p>
    <w:p w:rsidR="00852745" w:rsidRDefault="00345341" w:rsidP="00345341">
      <w:pPr>
        <w:ind w:left="377" w:hangingChars="157" w:hanging="377"/>
        <w:rPr>
          <w:rFonts w:ascii="華康細圓體" w:eastAsia="華康細圓體" w:hAnsi="華康細圓體" w:hint="eastAsia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DC154F1" wp14:editId="6CE46E80">
                <wp:simplePos x="0" y="0"/>
                <wp:positionH relativeFrom="column">
                  <wp:posOffset>-52705</wp:posOffset>
                </wp:positionH>
                <wp:positionV relativeFrom="paragraph">
                  <wp:posOffset>504825</wp:posOffset>
                </wp:positionV>
                <wp:extent cx="5876925" cy="733425"/>
                <wp:effectExtent l="0" t="0" r="9525" b="9525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3342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3" o:spid="_x0000_s1026" style="position:absolute;margin-left:-4.15pt;margin-top:39.75pt;width:462.75pt;height:57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" fillcolor="#b6dde8 [1304]" stroked="f" strokeweight="2pt">
                <v:fill opacity="22873f"/>
              </v:roundrect>
            </w:pict>
          </mc:Fallback>
        </mc:AlternateContent>
      </w:r>
      <w:r w:rsidR="00852745">
        <w:rPr>
          <w:rFonts w:ascii="華康細圓體" w:eastAsia="華康細圓體" w:hAnsi="華康細圓體" w:hint="eastAsia"/>
          <w:lang w:eastAsia="zh-HK"/>
        </w:rPr>
        <w:t xml:space="preserve">5. </w:t>
      </w:r>
      <w:r>
        <w:rPr>
          <w:rFonts w:ascii="華康細圓體" w:eastAsia="華康細圓體" w:hAnsi="華康細圓體" w:hint="eastAsia"/>
          <w:lang w:eastAsia="zh-HK"/>
        </w:rPr>
        <w:t>若我正在考慮認識基督教／接受洗禮，</w:t>
      </w:r>
      <w:r w:rsidR="00852745">
        <w:rPr>
          <w:rFonts w:ascii="華康細圓體" w:eastAsia="華康細圓體" w:hAnsi="華康細圓體" w:hint="eastAsia"/>
          <w:lang w:eastAsia="zh-HK"/>
        </w:rPr>
        <w:t>你</w:t>
      </w:r>
      <w:r w:rsidR="009A5A25">
        <w:rPr>
          <w:rFonts w:ascii="華康細圓體" w:eastAsia="華康細圓體" w:hAnsi="華康細圓體" w:hint="eastAsia"/>
          <w:lang w:eastAsia="zh-HK"/>
        </w:rPr>
        <w:t>認為一般來說可如</w:t>
      </w:r>
      <w:r>
        <w:rPr>
          <w:rFonts w:ascii="華康細圓體" w:eastAsia="華康細圓體" w:hAnsi="華康細圓體" w:hint="eastAsia"/>
          <w:lang w:eastAsia="zh-HK"/>
        </w:rPr>
        <w:t>何說服我認識</w:t>
      </w:r>
      <w:r w:rsidR="00852745">
        <w:rPr>
          <w:rFonts w:ascii="華康細圓體" w:eastAsia="華康細圓體" w:hAnsi="華康細圓體" w:hint="eastAsia"/>
          <w:lang w:eastAsia="zh-HK"/>
        </w:rPr>
        <w:t>基督教</w:t>
      </w:r>
      <w:r>
        <w:rPr>
          <w:rFonts w:ascii="華康細圓體" w:eastAsia="華康細圓體" w:hAnsi="華康細圓體" w:hint="eastAsia"/>
          <w:lang w:eastAsia="zh-HK"/>
        </w:rPr>
        <w:t>／接受洗禮</w:t>
      </w:r>
      <w:r w:rsidR="00852745">
        <w:rPr>
          <w:rFonts w:ascii="華康細圓體" w:eastAsia="華康細圓體" w:hAnsi="華康細圓體" w:hint="eastAsia"/>
          <w:lang w:eastAsia="zh-HK"/>
        </w:rPr>
        <w:t>?</w:t>
      </w:r>
    </w:p>
    <w:p w:rsidR="000E4516" w:rsidRDefault="000E4516" w:rsidP="00345341">
      <w:pPr>
        <w:ind w:left="377" w:hangingChars="157" w:hanging="377"/>
        <w:rPr>
          <w:rFonts w:ascii="華康細圓體" w:eastAsia="華康細圓體" w:hAnsi="華康細圓體" w:hint="eastAsia"/>
          <w:lang w:eastAsia="zh-HK"/>
        </w:rPr>
      </w:pPr>
    </w:p>
    <w:p w:rsidR="000E4516" w:rsidRDefault="000E4516" w:rsidP="00345341">
      <w:pPr>
        <w:ind w:left="377" w:hangingChars="157" w:hanging="377"/>
        <w:rPr>
          <w:rFonts w:ascii="華康細圓體" w:eastAsia="華康細圓體" w:hAnsi="華康細圓體" w:hint="eastAsia"/>
          <w:lang w:eastAsia="zh-HK"/>
        </w:rPr>
      </w:pPr>
    </w:p>
    <w:p w:rsidR="000E4516" w:rsidRDefault="000E4516" w:rsidP="00345341">
      <w:pPr>
        <w:ind w:left="377" w:hangingChars="157" w:hanging="377"/>
        <w:rPr>
          <w:rFonts w:ascii="華康細圓體" w:eastAsia="華康細圓體" w:hAnsi="華康細圓體" w:hint="eastAsia"/>
          <w:lang w:eastAsia="zh-HK"/>
        </w:rPr>
      </w:pPr>
    </w:p>
    <w:p w:rsidR="000E4516" w:rsidRDefault="000E4516" w:rsidP="00345341">
      <w:pPr>
        <w:ind w:left="377" w:hangingChars="157" w:hanging="377"/>
        <w:rPr>
          <w:rFonts w:ascii="華康細圓體" w:eastAsia="華康細圓體" w:hAnsi="華康細圓體" w:hint="eastAsia"/>
          <w:lang w:eastAsia="zh-HK"/>
        </w:rPr>
      </w:pPr>
    </w:p>
    <w:p w:rsidR="000E4516" w:rsidRDefault="000E4516" w:rsidP="00345341">
      <w:pPr>
        <w:ind w:left="377" w:hangingChars="157" w:hanging="377"/>
        <w:rPr>
          <w:rFonts w:ascii="華康細圓體" w:eastAsia="華康細圓體" w:hAnsi="華康細圓體" w:hint="eastAsia"/>
          <w:lang w:eastAsia="zh-HK"/>
        </w:rPr>
      </w:pPr>
    </w:p>
    <w:p w:rsidR="000E4516" w:rsidRPr="000E4516" w:rsidRDefault="000E4516" w:rsidP="000E4516">
      <w:pPr>
        <w:ind w:left="440" w:hangingChars="157" w:hanging="440"/>
        <w:rPr>
          <w:rFonts w:ascii="華康細圓體" w:eastAsia="華康細圓體" w:hAnsi="華康細圓體" w:hint="eastAsia"/>
          <w:color w:val="F79646" w:themeColor="accent6"/>
          <w:sz w:val="28"/>
          <w:lang w:eastAsia="zh-HK"/>
        </w:rPr>
      </w:pPr>
      <w:r w:rsidRPr="000E4516">
        <w:rPr>
          <w:rFonts w:ascii="華康細圓體" w:eastAsia="華康細圓體" w:hAnsi="華康細圓體" w:hint="eastAsia"/>
          <w:color w:val="F79646" w:themeColor="accent6"/>
          <w:sz w:val="28"/>
          <w:lang w:eastAsia="zh-HK"/>
        </w:rPr>
        <w:t>溫</w:t>
      </w:r>
      <w:r w:rsidRPr="000E4516">
        <w:rPr>
          <w:rFonts w:ascii="華康細圓體" w:eastAsia="華康細圓體" w:hAnsi="華康細圓體" w:hint="eastAsia"/>
          <w:color w:val="F79646" w:themeColor="accent6"/>
          <w:sz w:val="28"/>
        </w:rPr>
        <w:t>馨</w:t>
      </w:r>
      <w:r w:rsidRPr="000E4516">
        <w:rPr>
          <w:rFonts w:ascii="華康細圓體" w:eastAsia="華康細圓體" w:hAnsi="華康細圓體" w:hint="eastAsia"/>
          <w:color w:val="F79646" w:themeColor="accent6"/>
          <w:sz w:val="28"/>
          <w:lang w:eastAsia="zh-HK"/>
        </w:rPr>
        <w:t>提示：不要忘記多謝對方接受你的訪問啊！</w:t>
      </w:r>
    </w:p>
    <w:p w:rsidR="000E4516" w:rsidRPr="008D1726" w:rsidRDefault="000E4516" w:rsidP="00345341">
      <w:pPr>
        <w:ind w:left="377" w:hangingChars="157" w:hanging="377"/>
        <w:rPr>
          <w:rFonts w:ascii="華康細圓體" w:eastAsia="華康細圓體" w:hAnsi="華康細圓體"/>
          <w:lang w:eastAsia="zh-HK"/>
        </w:rPr>
      </w:pPr>
    </w:p>
    <w:sectPr w:rsidR="000E4516" w:rsidRPr="008D1726" w:rsidSect="009E0DB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71" w:rsidRDefault="00BE6A71" w:rsidP="005E7031">
      <w:r>
        <w:separator/>
      </w:r>
    </w:p>
  </w:endnote>
  <w:endnote w:type="continuationSeparator" w:id="0">
    <w:p w:rsidR="00BE6A71" w:rsidRDefault="00BE6A71" w:rsidP="005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71" w:rsidRDefault="00BE6A71" w:rsidP="005E7031">
      <w:r>
        <w:separator/>
      </w:r>
    </w:p>
  </w:footnote>
  <w:footnote w:type="continuationSeparator" w:id="0">
    <w:p w:rsidR="00BE6A71" w:rsidRDefault="00BE6A71" w:rsidP="005E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03"/>
    <w:rsid w:val="0002386D"/>
    <w:rsid w:val="000265F9"/>
    <w:rsid w:val="00032FAC"/>
    <w:rsid w:val="00080FC1"/>
    <w:rsid w:val="0008717E"/>
    <w:rsid w:val="000876F1"/>
    <w:rsid w:val="000E4516"/>
    <w:rsid w:val="0013729D"/>
    <w:rsid w:val="001379B3"/>
    <w:rsid w:val="0017784F"/>
    <w:rsid w:val="001977EC"/>
    <w:rsid w:val="001E311C"/>
    <w:rsid w:val="00242C39"/>
    <w:rsid w:val="002511FC"/>
    <w:rsid w:val="00256C47"/>
    <w:rsid w:val="00284C63"/>
    <w:rsid w:val="0029732C"/>
    <w:rsid w:val="002A1623"/>
    <w:rsid w:val="002D09CC"/>
    <w:rsid w:val="003156D8"/>
    <w:rsid w:val="00324A1F"/>
    <w:rsid w:val="003329AD"/>
    <w:rsid w:val="00335B03"/>
    <w:rsid w:val="00345341"/>
    <w:rsid w:val="00386DE8"/>
    <w:rsid w:val="003D72E8"/>
    <w:rsid w:val="003F4AE7"/>
    <w:rsid w:val="00442405"/>
    <w:rsid w:val="004443B7"/>
    <w:rsid w:val="0057208F"/>
    <w:rsid w:val="005C70D4"/>
    <w:rsid w:val="005D2366"/>
    <w:rsid w:val="005E7031"/>
    <w:rsid w:val="00610421"/>
    <w:rsid w:val="0063082D"/>
    <w:rsid w:val="00641789"/>
    <w:rsid w:val="006451E7"/>
    <w:rsid w:val="00650D4A"/>
    <w:rsid w:val="00693A21"/>
    <w:rsid w:val="006B6CF7"/>
    <w:rsid w:val="006D01C7"/>
    <w:rsid w:val="007C3661"/>
    <w:rsid w:val="00825AA6"/>
    <w:rsid w:val="00852745"/>
    <w:rsid w:val="008B4C49"/>
    <w:rsid w:val="008D1726"/>
    <w:rsid w:val="00961C0A"/>
    <w:rsid w:val="009A0331"/>
    <w:rsid w:val="009A5A25"/>
    <w:rsid w:val="009D7A2D"/>
    <w:rsid w:val="009E0DB9"/>
    <w:rsid w:val="009F092C"/>
    <w:rsid w:val="00AA5457"/>
    <w:rsid w:val="00AA5619"/>
    <w:rsid w:val="00B14B45"/>
    <w:rsid w:val="00B47595"/>
    <w:rsid w:val="00B92587"/>
    <w:rsid w:val="00B9501C"/>
    <w:rsid w:val="00BE6A71"/>
    <w:rsid w:val="00C569EF"/>
    <w:rsid w:val="00C9617D"/>
    <w:rsid w:val="00D27A23"/>
    <w:rsid w:val="00D36295"/>
    <w:rsid w:val="00E62F1A"/>
    <w:rsid w:val="00FB6469"/>
    <w:rsid w:val="00FB6BE0"/>
    <w:rsid w:val="00FC7891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B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70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703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F4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B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70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703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F4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C2ED-6494-4EFB-B7C8-38FBB13A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7</cp:revision>
  <cp:lastPrinted>2020-01-23T11:37:00Z</cp:lastPrinted>
  <dcterms:created xsi:type="dcterms:W3CDTF">2020-01-21T08:31:00Z</dcterms:created>
  <dcterms:modified xsi:type="dcterms:W3CDTF">2020-01-23T11:47:00Z</dcterms:modified>
</cp:coreProperties>
</file>